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CHECKLIST: CREATING YOUR MISSION STATEMENT, </w:t>
      </w: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VISION STATEMENT, AND VALUES STATEMENT</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Break down your passions and priorities—your philosophies that drive business in your</w:t>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pageBreakBefore w:val="0"/>
        <w:numPr>
          <w:ilvl w:val="0"/>
          <w:numId w:val="3"/>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Mission Statement</w:t>
      </w:r>
    </w:p>
    <w:p w:rsidR="00000000" w:rsidDel="00000000" w:rsidP="00000000" w:rsidRDefault="00000000" w:rsidRPr="00000000" w14:paraId="00000008">
      <w:pPr>
        <w:pageBreakBefore w:val="0"/>
        <w:numPr>
          <w:ilvl w:val="0"/>
          <w:numId w:val="3"/>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Vision Statement</w:t>
      </w:r>
    </w:p>
    <w:p w:rsidR="00000000" w:rsidDel="00000000" w:rsidP="00000000" w:rsidRDefault="00000000" w:rsidRPr="00000000" w14:paraId="00000009">
      <w:pPr>
        <w:pageBreakBefore w:val="0"/>
        <w:numPr>
          <w:ilvl w:val="0"/>
          <w:numId w:val="3"/>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Values Statement</w:t>
      </w:r>
    </w:p>
    <w:p w:rsidR="00000000" w:rsidDel="00000000" w:rsidP="00000000" w:rsidRDefault="00000000" w:rsidRPr="00000000" w14:paraId="0000000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B">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This exercise should not be done in a vacuum by one person (unless you’re a soloist), but in tandem with management, advisors, and employees. This will ensure that what ends up on paper is shared by the people involved in your business, and doesn’t just collect dust on a shelf.</w:t>
      </w:r>
    </w:p>
    <w:p w:rsidR="00000000" w:rsidDel="00000000" w:rsidP="00000000" w:rsidRDefault="00000000" w:rsidRPr="00000000" w14:paraId="0000000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E">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MISSION:</w:t>
      </w:r>
      <w:r w:rsidDel="00000000" w:rsidR="00000000" w:rsidRPr="00000000">
        <w:rPr>
          <w:rtl w:val="0"/>
        </w:rPr>
      </w:r>
    </w:p>
    <w:p w:rsidR="00000000" w:rsidDel="00000000" w:rsidP="00000000" w:rsidRDefault="00000000" w:rsidRPr="00000000" w14:paraId="0000000F">
      <w:pPr>
        <w:pageBreakBefore w:val="0"/>
        <w:spacing w:after="0" w:line="240" w:lineRule="auto"/>
        <w:rPr>
          <w:rFonts w:ascii="Arial" w:cs="Arial" w:eastAsia="Arial" w:hAnsi="Arial"/>
          <w:color w:val="0070c0"/>
          <w:sz w:val="24"/>
          <w:szCs w:val="24"/>
          <w:vertAlign w:val="baseline"/>
        </w:rPr>
      </w:pPr>
      <w:r w:rsidDel="00000000" w:rsidR="00000000" w:rsidRPr="00000000">
        <w:rPr>
          <w:rFonts w:ascii="Arial" w:cs="Arial" w:eastAsia="Arial" w:hAnsi="Arial"/>
          <w:color w:val="0070c0"/>
          <w:sz w:val="24"/>
          <w:szCs w:val="24"/>
          <w:vertAlign w:val="baseline"/>
          <w:rtl w:val="0"/>
        </w:rPr>
        <w:t xml:space="preserve">Address the overall purpose of your business and what you want to achieve …</w:t>
      </w:r>
    </w:p>
    <w:p w:rsidR="00000000" w:rsidDel="00000000" w:rsidP="00000000" w:rsidRDefault="00000000" w:rsidRPr="00000000" w14:paraId="00000010">
      <w:pPr>
        <w:pageBreakBefore w:val="0"/>
        <w:spacing w:after="0" w:line="240" w:lineRule="auto"/>
        <w:rPr>
          <w:rFonts w:ascii="Arial" w:cs="Arial" w:eastAsia="Arial" w:hAnsi="Arial"/>
          <w:color w:val="0070c0"/>
          <w:sz w:val="24"/>
          <w:szCs w:val="24"/>
          <w:vertAlign w:val="baseline"/>
        </w:rPr>
      </w:pPr>
      <w:r w:rsidDel="00000000" w:rsidR="00000000" w:rsidRPr="00000000">
        <w:rPr>
          <w:rtl w:val="0"/>
        </w:rPr>
      </w:r>
    </w:p>
    <w:p w:rsidR="00000000" w:rsidDel="00000000" w:rsidP="00000000" w:rsidRDefault="00000000" w:rsidRPr="00000000" w14:paraId="00000011">
      <w:pPr>
        <w:pageBreakBefore w:val="0"/>
        <w:numPr>
          <w:ilvl w:val="0"/>
          <w:numId w:val="4"/>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Why does your business exist?</w:t>
      </w:r>
    </w:p>
    <w:p w:rsidR="00000000" w:rsidDel="00000000" w:rsidP="00000000" w:rsidRDefault="00000000" w:rsidRPr="00000000" w14:paraId="00000012">
      <w:pPr>
        <w:pageBreakBefore w:val="0"/>
        <w:numPr>
          <w:ilvl w:val="0"/>
          <w:numId w:val="4"/>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What are you doing and what do you hope to accomplish?</w:t>
      </w:r>
    </w:p>
    <w:p w:rsidR="00000000" w:rsidDel="00000000" w:rsidP="00000000" w:rsidRDefault="00000000" w:rsidRPr="00000000" w14:paraId="00000013">
      <w:pPr>
        <w:pageBreakBefore w:val="0"/>
        <w:numPr>
          <w:ilvl w:val="0"/>
          <w:numId w:val="4"/>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How will business be carried out?</w:t>
      </w:r>
    </w:p>
    <w:p w:rsidR="00000000" w:rsidDel="00000000" w:rsidP="00000000" w:rsidRDefault="00000000" w:rsidRPr="00000000" w14:paraId="00000014">
      <w:pPr>
        <w:pageBreakBefore w:val="0"/>
        <w:numPr>
          <w:ilvl w:val="0"/>
          <w:numId w:val="4"/>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What are the management, staff, resources, and other factors integral to your success?</w:t>
      </w:r>
    </w:p>
    <w:p w:rsidR="00000000" w:rsidDel="00000000" w:rsidP="00000000" w:rsidRDefault="00000000" w:rsidRPr="00000000" w14:paraId="0000001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6">
      <w:pPr>
        <w:pageBreakBefore w:val="0"/>
        <w:spacing w:after="0" w:line="240" w:lineRule="auto"/>
        <w:ind w:firstLine="36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Example:</w:t>
      </w:r>
    </w:p>
    <w:p w:rsidR="00000000" w:rsidDel="00000000" w:rsidP="00000000" w:rsidRDefault="00000000" w:rsidRPr="00000000" w14:paraId="0000001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Monkey Muffins will provide a wholesome snack alternative for nutrition-conscious adults and their families. We will use only the finest, freshest ingredients combined with colorful, innovative packaging to deliver a superior muffin.</w:t>
      </w:r>
    </w:p>
    <w:p w:rsidR="00000000" w:rsidDel="00000000" w:rsidP="00000000" w:rsidRDefault="00000000" w:rsidRPr="00000000" w14:paraId="0000001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9">
      <w:pPr>
        <w:pageBreakBefore w:val="0"/>
        <w:spacing w:after="0" w:line="240" w:lineRule="auto"/>
        <w:rPr>
          <w:rFonts w:ascii="Arial" w:cs="Arial" w:eastAsia="Arial" w:hAnsi="Arial"/>
          <w:i w:val="0"/>
          <w:iCs w:val="0"/>
          <w:sz w:val="24"/>
          <w:szCs w:val="24"/>
          <w:vertAlign w:val="baseline"/>
        </w:rPr>
      </w:pPr>
      <w:r w:rsidDel="00000000" w:rsidR="00000000" w:rsidRPr="00000000">
        <w:rPr>
          <w:rFonts w:ascii="Arial" w:cs="Arial" w:eastAsia="Arial" w:hAnsi="Arial"/>
          <w:i w:val="1"/>
          <w:iCs w:val="1"/>
          <w:sz w:val="24"/>
          <w:szCs w:val="24"/>
          <w:vertAlign w:val="baseline"/>
          <w:rtl w:val="0"/>
        </w:rPr>
        <w:t xml:space="preserve">Note: mission statement should be revisited periodically to make sure it remains pertinent and dynamic.</w:t>
      </w:r>
      <w:r w:rsidDel="00000000" w:rsidR="00000000" w:rsidRPr="00000000">
        <w:rPr>
          <w:rtl w:val="0"/>
        </w:rPr>
      </w:r>
    </w:p>
    <w:p w:rsidR="00000000" w:rsidDel="00000000" w:rsidP="00000000" w:rsidRDefault="00000000" w:rsidRPr="00000000" w14:paraId="0000001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C">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VISION:</w:t>
      </w:r>
      <w:r w:rsidDel="00000000" w:rsidR="00000000" w:rsidRPr="00000000">
        <w:rPr>
          <w:rtl w:val="0"/>
        </w:rPr>
      </w:r>
    </w:p>
    <w:p w:rsidR="00000000" w:rsidDel="00000000" w:rsidP="00000000" w:rsidRDefault="00000000" w:rsidRPr="00000000" w14:paraId="0000001D">
      <w:pPr>
        <w:pageBreakBefore w:val="0"/>
        <w:spacing w:after="0" w:line="240" w:lineRule="auto"/>
        <w:rPr>
          <w:rFonts w:ascii="Arial" w:cs="Arial" w:eastAsia="Arial" w:hAnsi="Arial"/>
          <w:color w:val="0070c0"/>
          <w:sz w:val="24"/>
          <w:szCs w:val="24"/>
          <w:vertAlign w:val="baseline"/>
        </w:rPr>
      </w:pPr>
      <w:r w:rsidDel="00000000" w:rsidR="00000000" w:rsidRPr="00000000">
        <w:rPr>
          <w:rFonts w:ascii="Arial" w:cs="Arial" w:eastAsia="Arial" w:hAnsi="Arial"/>
          <w:color w:val="0070c0"/>
          <w:sz w:val="24"/>
          <w:szCs w:val="24"/>
          <w:vertAlign w:val="baseline"/>
          <w:rtl w:val="0"/>
        </w:rPr>
        <w:t xml:space="preserve">Think of your vision statement as how you will operate 5 to 10 years from now. This is what keeps your company moving forward …</w:t>
      </w:r>
    </w:p>
    <w:p w:rsidR="00000000" w:rsidDel="00000000" w:rsidP="00000000" w:rsidRDefault="00000000" w:rsidRPr="00000000" w14:paraId="0000001E">
      <w:pPr>
        <w:pageBreakBefore w:val="0"/>
        <w:spacing w:after="0" w:line="240" w:lineRule="auto"/>
        <w:rPr>
          <w:rFonts w:ascii="Arial" w:cs="Arial" w:eastAsia="Arial" w:hAnsi="Arial"/>
          <w:color w:val="0070c0"/>
          <w:sz w:val="24"/>
          <w:szCs w:val="24"/>
          <w:vertAlign w:val="baseline"/>
        </w:rPr>
      </w:pPr>
      <w:r w:rsidDel="00000000" w:rsidR="00000000" w:rsidRPr="00000000">
        <w:rPr>
          <w:rtl w:val="0"/>
        </w:rPr>
      </w:r>
    </w:p>
    <w:p w:rsidR="00000000" w:rsidDel="00000000" w:rsidP="00000000" w:rsidRDefault="00000000" w:rsidRPr="00000000" w14:paraId="0000001F">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What is the long-term outlook for your business?</w:t>
      </w:r>
    </w:p>
    <w:p w:rsidR="00000000" w:rsidDel="00000000" w:rsidP="00000000" w:rsidRDefault="00000000" w:rsidRPr="00000000" w14:paraId="00000020">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What is your “ideal future”?</w:t>
      </w:r>
    </w:p>
    <w:p w:rsidR="00000000" w:rsidDel="00000000" w:rsidP="00000000" w:rsidRDefault="00000000" w:rsidRPr="00000000" w14:paraId="00000021">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What do you hope to accomplish?</w:t>
      </w:r>
    </w:p>
    <w:p w:rsidR="00000000" w:rsidDel="00000000" w:rsidP="00000000" w:rsidRDefault="00000000" w:rsidRPr="00000000" w14:paraId="00000022">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How can the business best thrive in the long term from the perspectives of purpose, profit, and sustainability?</w:t>
      </w:r>
    </w:p>
    <w:p w:rsidR="00000000" w:rsidDel="00000000" w:rsidP="00000000" w:rsidRDefault="00000000" w:rsidRPr="00000000" w14:paraId="00000023">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How will it grow?</w:t>
      </w:r>
    </w:p>
    <w:p w:rsidR="00000000" w:rsidDel="00000000" w:rsidP="00000000" w:rsidRDefault="00000000" w:rsidRPr="00000000" w14:paraId="00000024">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How will it evolve into a stronger organization?</w:t>
      </w:r>
    </w:p>
    <w:p w:rsidR="00000000" w:rsidDel="00000000" w:rsidP="00000000" w:rsidRDefault="00000000" w:rsidRPr="00000000" w14:paraId="00000025">
      <w:pPr>
        <w:pageBreakBefore w:val="0"/>
        <w:spacing w:after="0" w:line="240" w:lineRule="auto"/>
        <w:ind w:left="36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6">
      <w:pPr>
        <w:pageBreakBefore w:val="0"/>
        <w:spacing w:after="0" w:line="240" w:lineRule="auto"/>
        <w:ind w:left="36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Example:</w:t>
      </w:r>
    </w:p>
    <w:p w:rsidR="00000000" w:rsidDel="00000000" w:rsidP="00000000" w:rsidRDefault="00000000" w:rsidRPr="00000000" w14:paraId="0000002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Hal’s Electronics Warehouse seeks to grow into the largest and lowest-cost provider of electronic components in the tri-state area. Through aggressive cost-cutting across all levels of our organization, we will pass our savings along to our customers and reinvest in our organization as necessary to promote growth.</w:t>
      </w:r>
    </w:p>
    <w:p w:rsidR="00000000" w:rsidDel="00000000" w:rsidP="00000000" w:rsidRDefault="00000000" w:rsidRPr="00000000" w14:paraId="00000028">
      <w:pPr>
        <w:pageBreakBefore w:val="0"/>
        <w:spacing w:after="0" w:line="240" w:lineRule="auto"/>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29">
      <w:pPr>
        <w:pageBreakBefore w:val="0"/>
        <w:spacing w:after="0" w:line="240" w:lineRule="auto"/>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2A">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VALUES:</w:t>
      </w:r>
      <w:r w:rsidDel="00000000" w:rsidR="00000000" w:rsidRPr="00000000">
        <w:rPr>
          <w:rtl w:val="0"/>
        </w:rPr>
      </w:r>
    </w:p>
    <w:p w:rsidR="00000000" w:rsidDel="00000000" w:rsidP="00000000" w:rsidRDefault="00000000" w:rsidRPr="00000000" w14:paraId="0000002B">
      <w:pPr>
        <w:pageBreakBefore w:val="0"/>
        <w:spacing w:after="0" w:line="240" w:lineRule="auto"/>
        <w:rPr>
          <w:rFonts w:ascii="Arial" w:cs="Arial" w:eastAsia="Arial" w:hAnsi="Arial"/>
          <w:color w:val="0070c0"/>
          <w:sz w:val="24"/>
          <w:szCs w:val="24"/>
          <w:vertAlign w:val="baseline"/>
        </w:rPr>
      </w:pPr>
      <w:r w:rsidDel="00000000" w:rsidR="00000000" w:rsidRPr="00000000">
        <w:rPr>
          <w:rFonts w:ascii="Arial" w:cs="Arial" w:eastAsia="Arial" w:hAnsi="Arial"/>
          <w:color w:val="0070c0"/>
          <w:sz w:val="24"/>
          <w:szCs w:val="24"/>
          <w:vertAlign w:val="baseline"/>
          <w:rtl w:val="0"/>
        </w:rPr>
        <w:t xml:space="preserve">Define those tenets the organization holds most dear …</w:t>
      </w:r>
    </w:p>
    <w:p w:rsidR="00000000" w:rsidDel="00000000" w:rsidP="00000000" w:rsidRDefault="00000000" w:rsidRPr="00000000" w14:paraId="0000002C">
      <w:pPr>
        <w:pageBreakBefore w:val="0"/>
        <w:spacing w:after="0" w:line="240" w:lineRule="auto"/>
        <w:rPr>
          <w:rFonts w:ascii="Arial" w:cs="Arial" w:eastAsia="Arial" w:hAnsi="Arial"/>
          <w:color w:val="0070c0"/>
          <w:sz w:val="24"/>
          <w:szCs w:val="24"/>
          <w:vertAlign w:val="baseline"/>
        </w:rPr>
      </w:pPr>
      <w:r w:rsidDel="00000000" w:rsidR="00000000" w:rsidRPr="00000000">
        <w:rPr>
          <w:rtl w:val="0"/>
        </w:rPr>
      </w:r>
    </w:p>
    <w:p w:rsidR="00000000" w:rsidDel="00000000" w:rsidP="00000000" w:rsidRDefault="00000000" w:rsidRPr="00000000" w14:paraId="0000002D">
      <w:pPr>
        <w:pageBreakBefore w:val="0"/>
        <w:numPr>
          <w:ilvl w:val="0"/>
          <w:numId w:val="2"/>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What are the core priorities of your culture?</w:t>
      </w:r>
    </w:p>
    <w:p w:rsidR="00000000" w:rsidDel="00000000" w:rsidP="00000000" w:rsidRDefault="00000000" w:rsidRPr="00000000" w14:paraId="0000002E">
      <w:pPr>
        <w:pageBreakBefore w:val="0"/>
        <w:numPr>
          <w:ilvl w:val="0"/>
          <w:numId w:val="2"/>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What are your values?</w:t>
      </w:r>
    </w:p>
    <w:p w:rsidR="00000000" w:rsidDel="00000000" w:rsidP="00000000" w:rsidRDefault="00000000" w:rsidRPr="00000000" w14:paraId="0000002F">
      <w:pPr>
        <w:pageBreakBefore w:val="0"/>
        <w:numPr>
          <w:ilvl w:val="0"/>
          <w:numId w:val="2"/>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What is your core ideology?</w:t>
      </w:r>
    </w:p>
    <w:p w:rsidR="00000000" w:rsidDel="00000000" w:rsidP="00000000" w:rsidRDefault="00000000" w:rsidRPr="00000000" w14:paraId="0000003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1">
      <w:pPr>
        <w:pageBreakBefore w:val="0"/>
        <w:spacing w:after="0" w:line="240" w:lineRule="auto"/>
        <w:ind w:left="36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Example:</w:t>
      </w:r>
    </w:p>
    <w:p w:rsidR="00000000" w:rsidDel="00000000" w:rsidP="00000000" w:rsidRDefault="00000000" w:rsidRPr="00000000" w14:paraId="00000032">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Hal’s Electronics Warehouse values our customers and our commitment to low prices.  We have a minimalist approach to our surroundings and amenities, keeping our locations modest in décor and fixtures, while providing helpful sales assistance.</w:t>
      </w:r>
    </w:p>
    <w:p w:rsidR="00000000" w:rsidDel="00000000" w:rsidP="00000000" w:rsidRDefault="00000000" w:rsidRPr="00000000" w14:paraId="00000033">
      <w:pPr>
        <w:pageBreakBefore w:val="0"/>
        <w:spacing w:after="0" w:line="240" w:lineRule="auto"/>
        <w:ind w:left="36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4">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